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BA" w:rsidRDefault="00793ABA">
      <w:pPr>
        <w:spacing w:before="5"/>
        <w:rPr>
          <w:sz w:val="2"/>
        </w:rPr>
      </w:pPr>
    </w:p>
    <w:tbl>
      <w:tblPr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805"/>
        <w:gridCol w:w="2045"/>
      </w:tblGrid>
      <w:tr w:rsidR="00793ABA">
        <w:trPr>
          <w:trHeight w:val="1602"/>
        </w:trPr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</w:tcPr>
          <w:p w:rsidR="00793ABA" w:rsidRDefault="00793ABA">
            <w:pPr>
              <w:pStyle w:val="TableParagraph"/>
              <w:spacing w:before="53"/>
              <w:rPr>
                <w:sz w:val="20"/>
              </w:rPr>
            </w:pPr>
          </w:p>
          <w:p w:rsidR="00793ABA" w:rsidRDefault="00A26E5E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048918" cy="5868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918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5E" w:rsidRDefault="00A26E5E">
            <w:pPr>
              <w:pStyle w:val="TableParagraph"/>
              <w:spacing w:before="23"/>
              <w:ind w:left="30"/>
              <w:jc w:val="center"/>
              <w:rPr>
                <w:color w:val="FF3333"/>
                <w:spacing w:val="-2"/>
                <w:sz w:val="28"/>
              </w:rPr>
            </w:pPr>
          </w:p>
          <w:p w:rsidR="00793ABA" w:rsidRDefault="00A26E5E">
            <w:pPr>
              <w:pStyle w:val="TableParagraph"/>
              <w:spacing w:before="23"/>
              <w:ind w:left="30"/>
              <w:jc w:val="center"/>
              <w:rPr>
                <w:sz w:val="28"/>
              </w:rPr>
            </w:pPr>
            <w:r>
              <w:rPr>
                <w:color w:val="FF3333"/>
                <w:spacing w:val="-2"/>
                <w:sz w:val="28"/>
              </w:rPr>
              <w:t xml:space="preserve">SANDIP </w:t>
            </w:r>
            <w:r>
              <w:rPr>
                <w:color w:val="FF3333"/>
                <w:spacing w:val="-2"/>
                <w:sz w:val="28"/>
              </w:rPr>
              <w:t>FOUNDATION'S</w:t>
            </w:r>
          </w:p>
          <w:p w:rsidR="00793ABA" w:rsidRDefault="00A26E5E">
            <w:pPr>
              <w:pStyle w:val="TableParagraph"/>
              <w:spacing w:before="15"/>
              <w:ind w:left="30" w:right="5"/>
              <w:jc w:val="center"/>
              <w:rPr>
                <w:rFonts w:ascii="Georgia"/>
                <w:sz w:val="36"/>
              </w:rPr>
            </w:pPr>
            <w:r>
              <w:rPr>
                <w:rFonts w:ascii="Georgia"/>
                <w:color w:val="000066"/>
                <w:spacing w:val="-2"/>
                <w:sz w:val="36"/>
              </w:rPr>
              <w:t xml:space="preserve">SANDIP </w:t>
            </w:r>
            <w:r>
              <w:rPr>
                <w:rFonts w:ascii="Georgia"/>
                <w:color w:val="000066"/>
                <w:spacing w:val="-2"/>
                <w:sz w:val="36"/>
              </w:rPr>
              <w:t>POLYTECHNIC,NASHIK</w:t>
            </w:r>
          </w:p>
          <w:p w:rsidR="00793ABA" w:rsidRDefault="00793ABA" w:rsidP="00A26E5E">
            <w:pPr>
              <w:pStyle w:val="TableParagraph"/>
              <w:spacing w:before="6"/>
              <w:ind w:left="30" w:right="8"/>
              <w:rPr>
                <w:rFonts w:ascii="Cambria"/>
                <w:b/>
                <w:sz w:val="3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793ABA" w:rsidRDefault="00793ABA">
            <w:pPr>
              <w:pStyle w:val="TableParagraph"/>
              <w:spacing w:before="6"/>
              <w:rPr>
                <w:sz w:val="10"/>
              </w:rPr>
            </w:pPr>
          </w:p>
          <w:p w:rsidR="00793ABA" w:rsidRDefault="00A26E5E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174863" cy="85896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63" cy="85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ABA">
        <w:trPr>
          <w:trHeight w:val="275"/>
        </w:trPr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93ABA" w:rsidRDefault="00793ABA">
            <w:pPr>
              <w:pStyle w:val="TableParagraph"/>
              <w:rPr>
                <w:sz w:val="20"/>
              </w:rPr>
            </w:pPr>
          </w:p>
        </w:tc>
      </w:tr>
      <w:tr w:rsidR="00793ABA">
        <w:trPr>
          <w:trHeight w:val="11235"/>
        </w:trPr>
        <w:tc>
          <w:tcPr>
            <w:tcW w:w="1096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ABA" w:rsidRDefault="00A26E5E">
            <w:pPr>
              <w:pStyle w:val="TableParagraph"/>
              <w:spacing w:before="114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Date:-12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Aug</w:t>
            </w:r>
            <w:r>
              <w:rPr>
                <w:spacing w:val="-4"/>
                <w:sz w:val="24"/>
              </w:rPr>
              <w:t xml:space="preserve"> 2025</w:t>
            </w:r>
          </w:p>
          <w:p w:rsidR="00793ABA" w:rsidRDefault="00793ABA">
            <w:pPr>
              <w:pStyle w:val="TableParagraph"/>
              <w:rPr>
                <w:sz w:val="24"/>
              </w:rPr>
            </w:pPr>
          </w:p>
          <w:p w:rsidR="00793ABA" w:rsidRDefault="00793ABA">
            <w:pPr>
              <w:pStyle w:val="TableParagraph"/>
              <w:spacing w:before="105"/>
              <w:rPr>
                <w:sz w:val="24"/>
              </w:rPr>
            </w:pPr>
          </w:p>
          <w:p w:rsidR="00793ABA" w:rsidRDefault="00A26E5E">
            <w:pPr>
              <w:pStyle w:val="TableParagraph"/>
              <w:spacing w:line="460" w:lineRule="auto"/>
              <w:ind w:left="261" w:right="5767"/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Event:-The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Celebration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Library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Day Date of Event: - </w:t>
            </w: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Aug 2025</w:t>
            </w:r>
          </w:p>
          <w:p w:rsidR="00793ABA" w:rsidRDefault="00A26E5E">
            <w:pPr>
              <w:pStyle w:val="TableParagraph"/>
              <w:spacing w:before="42" w:line="520" w:lineRule="auto"/>
              <w:ind w:left="261" w:right="7330"/>
              <w:rPr>
                <w:b/>
              </w:rPr>
            </w:pPr>
            <w:r>
              <w:rPr>
                <w:b/>
              </w:rPr>
              <w:t>Venue:-</w:t>
            </w:r>
            <w:proofErr w:type="spellStart"/>
            <w:r>
              <w:rPr>
                <w:b/>
              </w:rPr>
              <w:t>Sandip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Polytechnic,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Nashik</w:t>
            </w:r>
            <w:proofErr w:type="spellEnd"/>
            <w:r>
              <w:rPr>
                <w:b/>
              </w:rPr>
              <w:t xml:space="preserve">. </w:t>
            </w:r>
            <w:r>
              <w:rPr>
                <w:b/>
                <w:spacing w:val="-2"/>
              </w:rPr>
              <w:t>Objectives:-</w:t>
            </w:r>
          </w:p>
          <w:p w:rsidR="00793ABA" w:rsidRDefault="00A26E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259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promote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habits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Encourage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people, especially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regularly.</w:t>
            </w:r>
          </w:p>
          <w:p w:rsidR="00793ABA" w:rsidRDefault="00A26E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5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awareness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about </w:t>
            </w:r>
            <w:r>
              <w:rPr>
                <w:b/>
                <w:spacing w:val="-2"/>
                <w:sz w:val="24"/>
              </w:rPr>
              <w:t>libraries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importance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learning.</w:t>
            </w:r>
          </w:p>
          <w:p w:rsidR="00793ABA" w:rsidRDefault="00A26E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4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honor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R. </w:t>
            </w:r>
            <w:r>
              <w:rPr>
                <w:b/>
                <w:spacing w:val="-2"/>
                <w:sz w:val="24"/>
              </w:rPr>
              <w:t>Ranganathan</w:t>
            </w:r>
            <w:bookmarkStart w:id="0" w:name="_GoBack"/>
            <w:bookmarkEnd w:id="0"/>
          </w:p>
          <w:p w:rsidR="00793ABA" w:rsidRDefault="00A26E5E">
            <w:pPr>
              <w:pStyle w:val="TableParagraph"/>
              <w:ind w:left="725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August) 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celebrated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Ranganathan,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India.</w:t>
            </w:r>
          </w:p>
          <w:p w:rsidR="00793ABA" w:rsidRDefault="00A26E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3" w:line="272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support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knowledge</w:t>
            </w:r>
            <w:r>
              <w:rPr>
                <w:b/>
                <w:spacing w:val="-2"/>
                <w:sz w:val="24"/>
              </w:rPr>
              <w:t xml:space="preserve"> sharing</w:t>
            </w:r>
          </w:p>
          <w:p w:rsidR="00793ABA" w:rsidRDefault="00A26E5E">
            <w:pPr>
              <w:pStyle w:val="TableParagraph"/>
              <w:spacing w:line="272" w:lineRule="exact"/>
              <w:ind w:left="725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everyone.</w:t>
            </w:r>
          </w:p>
          <w:p w:rsidR="00793ABA" w:rsidRDefault="00A26E5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5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encourage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library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Teach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books,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resources </w:t>
            </w:r>
            <w:r>
              <w:rPr>
                <w:spacing w:val="-2"/>
                <w:sz w:val="24"/>
              </w:rPr>
              <w:t>effectively.</w:t>
            </w:r>
          </w:p>
          <w:p w:rsidR="00793ABA" w:rsidRDefault="00793ABA">
            <w:pPr>
              <w:pStyle w:val="TableParagraph"/>
              <w:rPr>
                <w:sz w:val="24"/>
              </w:rPr>
            </w:pPr>
          </w:p>
          <w:p w:rsidR="00793ABA" w:rsidRDefault="00793ABA">
            <w:pPr>
              <w:pStyle w:val="TableParagraph"/>
              <w:spacing w:before="29"/>
              <w:rPr>
                <w:sz w:val="24"/>
              </w:rPr>
            </w:pPr>
          </w:p>
          <w:p w:rsidR="00793ABA" w:rsidRDefault="00A26E5E">
            <w:pPr>
              <w:pStyle w:val="TableParagraph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Outcomes:-</w:t>
            </w:r>
          </w:p>
          <w:p w:rsidR="00793ABA" w:rsidRDefault="00793ABA">
            <w:pPr>
              <w:pStyle w:val="TableParagraph"/>
              <w:spacing w:before="5"/>
              <w:rPr>
                <w:sz w:val="24"/>
              </w:rPr>
            </w:pPr>
          </w:p>
          <w:p w:rsidR="00793ABA" w:rsidRDefault="00A26E5E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72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Increased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reading</w:t>
            </w:r>
          </w:p>
          <w:p w:rsidR="00793ABA" w:rsidRDefault="00A26E5E">
            <w:pPr>
              <w:pStyle w:val="TableParagraph"/>
              <w:spacing w:line="272" w:lineRule="exact"/>
              <w:ind w:left="725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newspapers.</w:t>
            </w:r>
          </w:p>
          <w:p w:rsidR="00793ABA" w:rsidRDefault="00A26E5E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5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Better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libraries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libraries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often.</w:t>
            </w:r>
          </w:p>
          <w:p w:rsidR="00793ABA" w:rsidRDefault="00A26E5E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5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Awareness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library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services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libraries,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e-books,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2"/>
                <w:sz w:val="24"/>
              </w:rPr>
              <w:t xml:space="preserve"> sections.</w:t>
            </w:r>
          </w:p>
          <w:p w:rsidR="00793ABA" w:rsidRDefault="00A26E5E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5" w:line="274" w:lineRule="exact"/>
              <w:ind w:left="72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Motivation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among</w:t>
            </w:r>
            <w:r>
              <w:rPr>
                <w:b/>
                <w:spacing w:val="-2"/>
                <w:sz w:val="24"/>
              </w:rPr>
              <w:t xml:space="preserve"> students</w:t>
            </w:r>
          </w:p>
          <w:p w:rsidR="00793ABA" w:rsidRDefault="00A26E5E">
            <w:pPr>
              <w:pStyle w:val="TableParagraph"/>
              <w:spacing w:line="274" w:lineRule="exact"/>
              <w:ind w:left="725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inspired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research,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knowledge.</w:t>
            </w:r>
          </w:p>
          <w:p w:rsidR="00793ABA" w:rsidRDefault="00793ABA">
            <w:pPr>
              <w:pStyle w:val="TableParagraph"/>
              <w:rPr>
                <w:sz w:val="24"/>
              </w:rPr>
            </w:pPr>
          </w:p>
          <w:p w:rsidR="00793ABA" w:rsidRDefault="00793ABA">
            <w:pPr>
              <w:pStyle w:val="TableParagraph"/>
              <w:rPr>
                <w:sz w:val="24"/>
              </w:rPr>
            </w:pPr>
          </w:p>
          <w:p w:rsidR="00793ABA" w:rsidRDefault="00793ABA">
            <w:pPr>
              <w:pStyle w:val="TableParagraph"/>
              <w:spacing w:before="31"/>
              <w:rPr>
                <w:sz w:val="24"/>
              </w:rPr>
            </w:pPr>
          </w:p>
          <w:p w:rsidR="00793ABA" w:rsidRDefault="00A26E5E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793ABA" w:rsidRDefault="00793ABA">
      <w:pPr>
        <w:pStyle w:val="TableParagraph"/>
        <w:rPr>
          <w:sz w:val="24"/>
        </w:rPr>
        <w:sectPr w:rsidR="00793ABA">
          <w:type w:val="continuous"/>
          <w:pgSz w:w="11930" w:h="16860"/>
          <w:pgMar w:top="720" w:right="283" w:bottom="280" w:left="283" w:header="720" w:footer="720" w:gutter="0"/>
          <w:cols w:space="720"/>
        </w:sectPr>
      </w:pPr>
    </w:p>
    <w:p w:rsidR="00793ABA" w:rsidRDefault="00A26E5E">
      <w:pPr>
        <w:pStyle w:val="BodyText"/>
        <w:spacing w:before="72"/>
        <w:ind w:right="78"/>
        <w:jc w:val="center"/>
        <w:rPr>
          <w:color w:val="C45611"/>
          <w:spacing w:val="-2"/>
        </w:rPr>
      </w:pPr>
      <w:r>
        <w:rPr>
          <w:color w:val="C45611"/>
        </w:rPr>
        <w:lastRenderedPageBreak/>
        <w:t>Photo</w:t>
      </w:r>
      <w:r>
        <w:rPr>
          <w:color w:val="C45611"/>
          <w:spacing w:val="-1"/>
        </w:rPr>
        <w:t xml:space="preserve"> </w:t>
      </w:r>
      <w:r>
        <w:rPr>
          <w:color w:val="C45611"/>
          <w:spacing w:val="-2"/>
        </w:rPr>
        <w:t>Gallery</w:t>
      </w:r>
    </w:p>
    <w:p w:rsidR="00A26E5E" w:rsidRDefault="00A26E5E">
      <w:pPr>
        <w:pStyle w:val="BodyText"/>
        <w:spacing w:before="72"/>
        <w:ind w:right="78"/>
        <w:jc w:val="center"/>
      </w:pPr>
    </w:p>
    <w:p w:rsidR="00793ABA" w:rsidRDefault="00A26E5E">
      <w:pPr>
        <w:ind w:left="58"/>
        <w:rPr>
          <w:sz w:val="20"/>
        </w:rPr>
      </w:pPr>
      <w:r>
        <w:rPr>
          <w:noProof/>
          <w:sz w:val="20"/>
          <w:lang w:val="en-IN" w:eastAsia="en-IN" w:bidi="mr-IN"/>
        </w:rPr>
        <w:drawing>
          <wp:inline distT="0" distB="0" distL="0" distR="0" wp14:anchorId="0478AFED" wp14:editId="2501BCA4">
            <wp:extent cx="6819900" cy="3575685"/>
            <wp:effectExtent l="76200" t="76200" r="133350" b="139065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012" cy="35762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93ABA" w:rsidRDefault="00793ABA">
      <w:pPr>
        <w:rPr>
          <w:b/>
          <w:sz w:val="20"/>
        </w:rPr>
      </w:pPr>
    </w:p>
    <w:p w:rsidR="00793ABA" w:rsidRDefault="00A26E5E" w:rsidP="00A26E5E">
      <w:pPr>
        <w:spacing w:before="80"/>
        <w:rPr>
          <w:b/>
          <w:sz w:val="20"/>
        </w:rPr>
        <w:sectPr w:rsidR="00793ABA">
          <w:pgSz w:w="11930" w:h="16860"/>
          <w:pgMar w:top="1300" w:right="283" w:bottom="0" w:left="283" w:header="720" w:footer="720" w:gutter="0"/>
          <w:cols w:space="720"/>
        </w:sectPr>
      </w:pPr>
      <w:r>
        <w:rPr>
          <w:b/>
          <w:noProof/>
          <w:sz w:val="20"/>
          <w:lang w:val="en-IN" w:eastAsia="en-IN" w:bidi="mr-IN"/>
        </w:rPr>
        <w:drawing>
          <wp:anchor distT="0" distB="0" distL="0" distR="0" simplePos="0" relativeHeight="251658752" behindDoc="1" locked="0" layoutInCell="1" allowOverlap="1" wp14:anchorId="53DA8B56" wp14:editId="02203B09">
            <wp:simplePos x="0" y="0"/>
            <wp:positionH relativeFrom="page">
              <wp:posOffset>219075</wp:posOffset>
            </wp:positionH>
            <wp:positionV relativeFrom="paragraph">
              <wp:posOffset>210820</wp:posOffset>
            </wp:positionV>
            <wp:extent cx="6848475" cy="4076700"/>
            <wp:effectExtent l="76200" t="76200" r="142875" b="13335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4076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3ABA" w:rsidRDefault="00793ABA" w:rsidP="00A26E5E">
      <w:pPr>
        <w:spacing w:before="4"/>
        <w:rPr>
          <w:b/>
          <w:sz w:val="17"/>
        </w:rPr>
      </w:pPr>
    </w:p>
    <w:sectPr w:rsidR="00793ABA">
      <w:pgSz w:w="11930" w:h="16860"/>
      <w:pgMar w:top="19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13DF"/>
    <w:multiLevelType w:val="hybridMultilevel"/>
    <w:tmpl w:val="1AFED710"/>
    <w:lvl w:ilvl="0" w:tplc="1F1E4940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3CB6EE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5D4246AA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67605FC8"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4" w:tplc="02D2AB00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A692AD90">
      <w:numFmt w:val="bullet"/>
      <w:lvlText w:val="•"/>
      <w:lvlJc w:val="left"/>
      <w:pPr>
        <w:ind w:left="5838" w:hanging="361"/>
      </w:pPr>
      <w:rPr>
        <w:rFonts w:hint="default"/>
        <w:lang w:val="en-US" w:eastAsia="en-US" w:bidi="ar-SA"/>
      </w:rPr>
    </w:lvl>
    <w:lvl w:ilvl="6" w:tplc="EE26D71C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0AAE2C8E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  <w:lvl w:ilvl="8" w:tplc="AEF8130A">
      <w:numFmt w:val="bullet"/>
      <w:lvlText w:val="•"/>
      <w:lvlJc w:val="left"/>
      <w:pPr>
        <w:ind w:left="8909" w:hanging="361"/>
      </w:pPr>
      <w:rPr>
        <w:rFonts w:hint="default"/>
        <w:lang w:val="en-US" w:eastAsia="en-US" w:bidi="ar-SA"/>
      </w:rPr>
    </w:lvl>
  </w:abstractNum>
  <w:abstractNum w:abstractNumId="1">
    <w:nsid w:val="53CA22CF"/>
    <w:multiLevelType w:val="hybridMultilevel"/>
    <w:tmpl w:val="46F20D12"/>
    <w:lvl w:ilvl="0" w:tplc="C6206E04">
      <w:start w:val="1"/>
      <w:numFmt w:val="decimal"/>
      <w:lvlText w:val="%1."/>
      <w:lvlJc w:val="left"/>
      <w:pPr>
        <w:ind w:left="72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5A5CD6">
      <w:numFmt w:val="bullet"/>
      <w:lvlText w:val="•"/>
      <w:lvlJc w:val="left"/>
      <w:pPr>
        <w:ind w:left="1743" w:hanging="361"/>
      </w:pPr>
      <w:rPr>
        <w:rFonts w:hint="default"/>
        <w:lang w:val="en-US" w:eastAsia="en-US" w:bidi="ar-SA"/>
      </w:rPr>
    </w:lvl>
    <w:lvl w:ilvl="2" w:tplc="F13899C6">
      <w:numFmt w:val="bullet"/>
      <w:lvlText w:val="•"/>
      <w:lvlJc w:val="left"/>
      <w:pPr>
        <w:ind w:left="2767" w:hanging="361"/>
      </w:pPr>
      <w:rPr>
        <w:rFonts w:hint="default"/>
        <w:lang w:val="en-US" w:eastAsia="en-US" w:bidi="ar-SA"/>
      </w:rPr>
    </w:lvl>
    <w:lvl w:ilvl="3" w:tplc="C37E4936">
      <w:numFmt w:val="bullet"/>
      <w:lvlText w:val="•"/>
      <w:lvlJc w:val="left"/>
      <w:pPr>
        <w:ind w:left="3791" w:hanging="361"/>
      </w:pPr>
      <w:rPr>
        <w:rFonts w:hint="default"/>
        <w:lang w:val="en-US" w:eastAsia="en-US" w:bidi="ar-SA"/>
      </w:rPr>
    </w:lvl>
    <w:lvl w:ilvl="4" w:tplc="33BAB930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EC202292">
      <w:numFmt w:val="bullet"/>
      <w:lvlText w:val="•"/>
      <w:lvlJc w:val="left"/>
      <w:pPr>
        <w:ind w:left="5838" w:hanging="361"/>
      </w:pPr>
      <w:rPr>
        <w:rFonts w:hint="default"/>
        <w:lang w:val="en-US" w:eastAsia="en-US" w:bidi="ar-SA"/>
      </w:rPr>
    </w:lvl>
    <w:lvl w:ilvl="6" w:tplc="C7D27746">
      <w:numFmt w:val="bullet"/>
      <w:lvlText w:val="•"/>
      <w:lvlJc w:val="left"/>
      <w:pPr>
        <w:ind w:left="6862" w:hanging="361"/>
      </w:pPr>
      <w:rPr>
        <w:rFonts w:hint="default"/>
        <w:lang w:val="en-US" w:eastAsia="en-US" w:bidi="ar-SA"/>
      </w:rPr>
    </w:lvl>
    <w:lvl w:ilvl="7" w:tplc="30BC0EB2">
      <w:numFmt w:val="bullet"/>
      <w:lvlText w:val="•"/>
      <w:lvlJc w:val="left"/>
      <w:pPr>
        <w:ind w:left="7885" w:hanging="361"/>
      </w:pPr>
      <w:rPr>
        <w:rFonts w:hint="default"/>
        <w:lang w:val="en-US" w:eastAsia="en-US" w:bidi="ar-SA"/>
      </w:rPr>
    </w:lvl>
    <w:lvl w:ilvl="8" w:tplc="3F80A0F4">
      <w:numFmt w:val="bullet"/>
      <w:lvlText w:val="•"/>
      <w:lvlJc w:val="left"/>
      <w:pPr>
        <w:ind w:left="8909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3ABA"/>
    <w:rsid w:val="00793ABA"/>
    <w:rsid w:val="00A2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3E6BA-3295-41BE-8B63-D988FE2E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2026-04-20T09:01:00Z</dcterms:created>
  <dcterms:modified xsi:type="dcterms:W3CDTF">2026-04-20T09:05:00Z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2010 Trial</vt:lpwstr>
  </property>
</Properties>
</file>